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026544E" w:rsidR="0024773C" w:rsidRPr="009D6134" w:rsidRDefault="007A6901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A6901">
        <w:rPr>
          <w:rFonts w:ascii="Times New Roman" w:hAnsi="Times New Roman"/>
          <w:bCs/>
          <w:sz w:val="28"/>
          <w:szCs w:val="28"/>
        </w:rPr>
        <w:t xml:space="preserve">Для </w:t>
      </w:r>
      <w:r w:rsidR="006F6FDE" w:rsidRPr="006F6FDE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="006F6FDE" w:rsidRPr="006F6F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F6FDE" w:rsidRPr="006F6FD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="006F6FDE" w:rsidRPr="006F6FD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6F6FDE" w:rsidRPr="006F6FDE">
        <w:rPr>
          <w:rFonts w:ascii="Times New Roman" w:hAnsi="Times New Roman"/>
          <w:bCs/>
          <w:sz w:val="28"/>
          <w:szCs w:val="28"/>
        </w:rPr>
        <w:t xml:space="preserve"> (4500101751)»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F6FD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F6FDE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3060D495" w14:textId="3F6CCA33" w:rsidR="009D6134" w:rsidRDefault="00917E75" w:rsidP="007A6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F6FDE">
        <w:rPr>
          <w:rFonts w:ascii="Times New Roman" w:hAnsi="Times New Roman"/>
          <w:bCs/>
          <w:sz w:val="28"/>
          <w:szCs w:val="28"/>
        </w:rPr>
        <w:t>409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6F6FDE">
        <w:rPr>
          <w:rFonts w:ascii="Times New Roman" w:hAnsi="Times New Roman"/>
          <w:bCs/>
          <w:sz w:val="28"/>
          <w:szCs w:val="28"/>
        </w:rPr>
        <w:t>17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6F6FDE">
        <w:rPr>
          <w:rFonts w:ascii="Times New Roman" w:hAnsi="Times New Roman"/>
          <w:bCs/>
          <w:sz w:val="28"/>
          <w:szCs w:val="28"/>
        </w:rPr>
        <w:t>6586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6F6FDE">
        <w:rPr>
          <w:rFonts w:ascii="Times New Roman" w:hAnsi="Times New Roman"/>
          <w:bCs/>
          <w:sz w:val="28"/>
          <w:szCs w:val="28"/>
        </w:rPr>
        <w:t>333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D66749" w:rsidRPr="00D66749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D66749" w:rsidRPr="00D6674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D66749">
        <w:rPr>
          <w:rFonts w:ascii="Times New Roman" w:hAnsi="Times New Roman"/>
          <w:bCs/>
          <w:sz w:val="28"/>
          <w:szCs w:val="28"/>
        </w:rPr>
        <w:t>;</w:t>
      </w:r>
    </w:p>
    <w:p w14:paraId="3FF37BA6" w14:textId="4527E4C1" w:rsidR="006F6FDE" w:rsidRDefault="006F6FDE" w:rsidP="006F6FD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4090017:65</w:t>
      </w:r>
      <w:r>
        <w:rPr>
          <w:rFonts w:ascii="Times New Roman" w:hAnsi="Times New Roman"/>
          <w:bCs/>
          <w:sz w:val="28"/>
          <w:szCs w:val="28"/>
        </w:rPr>
        <w:t>64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33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66749" w:rsidRPr="00D66749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D66749" w:rsidRPr="00D6674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D66749">
        <w:rPr>
          <w:rFonts w:ascii="Times New Roman" w:hAnsi="Times New Roman"/>
          <w:bCs/>
          <w:sz w:val="28"/>
          <w:szCs w:val="28"/>
        </w:rPr>
        <w:t>,</w:t>
      </w:r>
    </w:p>
    <w:p w14:paraId="3E21206D" w14:textId="04D17BB0" w:rsidR="006F6FDE" w:rsidRDefault="00D66749" w:rsidP="007A69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6F6FDE">
        <w:rPr>
          <w:rFonts w:ascii="Times New Roman" w:hAnsi="Times New Roman"/>
          <w:bCs/>
          <w:sz w:val="28"/>
          <w:szCs w:val="28"/>
        </w:rPr>
        <w:t>бщей площадью 366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6FDE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66749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2024-10-04T13:32:00Z</dcterms:created>
  <dcterms:modified xsi:type="dcterms:W3CDTF">2025-09-24T10:06:00Z</dcterms:modified>
</cp:coreProperties>
</file>